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95" w:rsidRDefault="00320695" w:rsidP="00FD2BA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229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年度津市スポーツ振興基金活用事業補助金</w:t>
      </w:r>
      <w:r w:rsidR="006C5ABF">
        <w:rPr>
          <w:rFonts w:hint="eastAsia"/>
          <w:sz w:val="24"/>
          <w:szCs w:val="24"/>
        </w:rPr>
        <w:t>概算払</w:t>
      </w:r>
      <w:r>
        <w:rPr>
          <w:rFonts w:hint="eastAsia"/>
          <w:sz w:val="24"/>
          <w:szCs w:val="24"/>
        </w:rPr>
        <w:t>申請書</w:t>
      </w:r>
    </w:p>
    <w:p w:rsidR="00FD2BA9" w:rsidRDefault="00FD2BA9" w:rsidP="00FD2BA9">
      <w:pPr>
        <w:ind w:firstLineChars="300" w:firstLine="720"/>
        <w:rPr>
          <w:sz w:val="24"/>
          <w:szCs w:val="24"/>
        </w:rPr>
      </w:pPr>
    </w:p>
    <w:p w:rsidR="00320695" w:rsidRDefault="00320695" w:rsidP="00FD2B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2292">
        <w:rPr>
          <w:rFonts w:hint="eastAsia"/>
          <w:sz w:val="24"/>
          <w:szCs w:val="24"/>
        </w:rPr>
        <w:t xml:space="preserve">　</w:t>
      </w:r>
      <w:r w:rsidR="00CB0B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B0B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CB0BAA">
        <w:rPr>
          <w:rFonts w:hint="eastAsia"/>
          <w:sz w:val="24"/>
          <w:szCs w:val="24"/>
        </w:rPr>
        <w:t xml:space="preserve">　</w:t>
      </w:r>
      <w:r w:rsidR="00B822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津市長　前　葉　泰　幸　　様</w:t>
      </w:r>
    </w:p>
    <w:p w:rsidR="00320695" w:rsidRDefault="00320695">
      <w:pPr>
        <w:rPr>
          <w:sz w:val="24"/>
          <w:szCs w:val="24"/>
        </w:rPr>
      </w:pPr>
    </w:p>
    <w:p w:rsidR="00320695" w:rsidRDefault="00320695" w:rsidP="00FD2BA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　〒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氏　名　　　　　　　　　　　㊞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D2BA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電　話</w:t>
      </w:r>
    </w:p>
    <w:p w:rsidR="00320695" w:rsidRDefault="00320695">
      <w:pPr>
        <w:rPr>
          <w:sz w:val="24"/>
          <w:szCs w:val="24"/>
        </w:rPr>
      </w:pPr>
    </w:p>
    <w:p w:rsidR="00320695" w:rsidRDefault="00320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0F413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5D53A0">
        <w:rPr>
          <w:rFonts w:hint="eastAsia"/>
          <w:sz w:val="24"/>
          <w:szCs w:val="24"/>
        </w:rPr>
        <w:t xml:space="preserve">　　月　　日付け津市指令ス</w:t>
      </w:r>
      <w:r w:rsidR="004E18C9">
        <w:rPr>
          <w:rFonts w:hint="eastAsia"/>
          <w:sz w:val="24"/>
          <w:szCs w:val="24"/>
        </w:rPr>
        <w:t xml:space="preserve">第　　</w:t>
      </w:r>
      <w:r w:rsidR="006265CB">
        <w:rPr>
          <w:rFonts w:hint="eastAsia"/>
          <w:sz w:val="24"/>
          <w:szCs w:val="24"/>
        </w:rPr>
        <w:t xml:space="preserve">　</w:t>
      </w:r>
      <w:r w:rsidR="004E18C9">
        <w:rPr>
          <w:rFonts w:hint="eastAsia"/>
          <w:sz w:val="24"/>
          <w:szCs w:val="24"/>
        </w:rPr>
        <w:t xml:space="preserve">　号で交付決定を受けた</w:t>
      </w:r>
      <w:r>
        <w:rPr>
          <w:rFonts w:hint="eastAsia"/>
          <w:sz w:val="24"/>
          <w:szCs w:val="24"/>
        </w:rPr>
        <w:t>津市スポーツ振興基金活用事業</w:t>
      </w:r>
      <w:r w:rsidR="004E18C9">
        <w:rPr>
          <w:rFonts w:hint="eastAsia"/>
          <w:sz w:val="24"/>
          <w:szCs w:val="24"/>
        </w:rPr>
        <w:t>に対する補助金について事業遂行上必要があるので、次により金　　　　　　　円を交付されたく</w:t>
      </w:r>
      <w:r>
        <w:rPr>
          <w:rFonts w:hint="eastAsia"/>
          <w:sz w:val="24"/>
          <w:szCs w:val="24"/>
        </w:rPr>
        <w:t>申請します。</w:t>
      </w:r>
    </w:p>
    <w:p w:rsidR="006265CB" w:rsidRDefault="006265CB">
      <w:pPr>
        <w:rPr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851"/>
        <w:gridCol w:w="1276"/>
        <w:gridCol w:w="1417"/>
      </w:tblGrid>
      <w:tr w:rsidR="006265CB" w:rsidRPr="00CB0BAA" w:rsidTr="006265CB">
        <w:trPr>
          <w:cantSplit/>
          <w:trHeight w:hRule="exact" w:val="5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85" w:right="85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補助金等の</w:t>
            </w:r>
            <w:r w:rsidRPr="004B6C1B">
              <w:rPr>
                <w:rFonts w:ascii="ＭＳ 明朝" w:eastAsia="ＭＳ 明朝" w:hAnsi="Century" w:cs="Times New Roman" w:hint="eastAsia"/>
                <w:snapToGrid w:val="0"/>
                <w:spacing w:val="318"/>
                <w:sz w:val="20"/>
                <w:szCs w:val="20"/>
              </w:rPr>
              <w:t>名</w:t>
            </w: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85" w:right="85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補助事業に要する経費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85" w:right="85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265CB" w:rsidRPr="004B6C1B" w:rsidRDefault="006265CB" w:rsidP="00A237E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85" w:right="85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補助金額</w:t>
            </w:r>
          </w:p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85" w:right="85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(Ａ)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85" w:right="85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pacing w:val="79"/>
                <w:sz w:val="20"/>
                <w:szCs w:val="20"/>
              </w:rPr>
              <w:t>概算請求</w:t>
            </w: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85" w:right="85"/>
              <w:jc w:val="distribute"/>
              <w:rPr>
                <w:rFonts w:ascii="ＭＳ 明朝" w:eastAsia="ＭＳ 明朝" w:hAnsi="Century" w:cs="Times New Roman"/>
                <w:snapToGrid w:val="0"/>
                <w:spacing w:val="-1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pacing w:val="2"/>
                <w:sz w:val="20"/>
                <w:szCs w:val="20"/>
              </w:rPr>
              <w:t>事業完</w:t>
            </w:r>
            <w:r w:rsidRPr="004B6C1B">
              <w:rPr>
                <w:rFonts w:ascii="ＭＳ 明朝" w:eastAsia="ＭＳ 明朝" w:hAnsi="Century" w:cs="Times New Roman" w:hint="eastAsia"/>
                <w:snapToGrid w:val="0"/>
                <w:spacing w:val="-10"/>
                <w:sz w:val="20"/>
                <w:szCs w:val="20"/>
              </w:rPr>
              <w:t>了予定年月日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摘要</w:t>
            </w:r>
          </w:p>
        </w:tc>
      </w:tr>
      <w:tr w:rsidR="006265CB" w:rsidRPr="00CB0BAA" w:rsidTr="006265CB">
        <w:trPr>
          <w:cantSplit/>
          <w:trHeight w:hRule="exact"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CB0BAA" w:rsidRDefault="006265CB" w:rsidP="00A237ED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CB0BAA" w:rsidRDefault="006265CB" w:rsidP="00A237ED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CB0BAA" w:rsidRDefault="006265CB" w:rsidP="00A237ED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金額(Ｂ)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napToGrid w:val="0"/>
                <w:spacing w:val="-10"/>
                <w:sz w:val="20"/>
                <w:szCs w:val="20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spacing w:val="-10"/>
                <w:sz w:val="20"/>
                <w:szCs w:val="20"/>
              </w:rPr>
              <w:t>(B)/(A)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CB0BAA" w:rsidRDefault="006265CB" w:rsidP="00A237ED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B" w:rsidRPr="00CB0BAA" w:rsidRDefault="006265CB" w:rsidP="00A237ED">
            <w:pPr>
              <w:widowControl/>
              <w:jc w:val="left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  <w:tr w:rsidR="006265CB" w:rsidRPr="00CB0BAA" w:rsidTr="006265CB">
        <w:trPr>
          <w:cantSplit/>
          <w:trHeight w:val="6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eastAsia="ＭＳ 明朝" w:hAnsi="Century" w:cs="Times New Roman"/>
                <w:snapToGrid w:val="0"/>
                <w:color w:val="0000FF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color w:val="000000" w:themeColor="text1"/>
                <w:szCs w:val="20"/>
              </w:rPr>
              <w:t>競技スポーツ振興事業</w:t>
            </w:r>
            <w:r w:rsidRPr="004B6C1B">
              <w:rPr>
                <w:rFonts w:ascii="ＭＳ 明朝" w:eastAsia="ＭＳ 明朝" w:hAnsi="Century" w:cs="Times New Roman" w:hint="eastAsia"/>
                <w:snapToGrid w:val="0"/>
                <w:color w:val="000000" w:themeColor="text1"/>
                <w:szCs w:val="20"/>
              </w:rPr>
              <w:t>補助金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  <w:r w:rsidRPr="00CB0BAA">
              <w:rPr>
                <w:rFonts w:ascii="ＭＳ 明朝" w:eastAsia="ＭＳ 明朝" w:hAnsi="Century" w:cs="Times New Roman" w:hint="eastAsia"/>
                <w:snapToGrid w:val="0"/>
                <w:color w:val="0000FF"/>
                <w:szCs w:val="21"/>
              </w:rPr>
              <w:t xml:space="preserve">　</w:t>
            </w:r>
          </w:p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right="100"/>
              <w:jc w:val="right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right="100"/>
              <w:jc w:val="right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</w:p>
          <w:p w:rsidR="006265CB" w:rsidRPr="006701AE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right="100"/>
              <w:jc w:val="right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right="100"/>
              <w:jc w:val="right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</w:p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right="100"/>
              <w:jc w:val="right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Century" w:cs="Times New Roman"/>
                <w:snapToGrid w:val="0"/>
                <w:color w:val="0000FF"/>
                <w:sz w:val="18"/>
                <w:szCs w:val="18"/>
              </w:rPr>
            </w:pPr>
            <w:r w:rsidRPr="004B6C1B">
              <w:rPr>
                <w:rFonts w:ascii="ＭＳ 明朝" w:eastAsia="ＭＳ 明朝" w:hAnsi="Century" w:cs="Times New Roman" w:hint="eastAsia"/>
                <w:snapToGrid w:val="0"/>
                <w:color w:val="0000FF"/>
                <w:sz w:val="18"/>
                <w:szCs w:val="18"/>
              </w:rPr>
              <w:t xml:space="preserve">　</w:t>
            </w:r>
          </w:p>
          <w:p w:rsidR="006265CB" w:rsidRPr="004B6C1B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22" w:firstLine="40"/>
              <w:jc w:val="center"/>
              <w:rPr>
                <w:rFonts w:ascii="ＭＳ 明朝" w:eastAsia="ＭＳ 明朝" w:hAnsi="Century" w:cs="Times New Roman"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eastAsia="ＭＳ 明朝" w:hAnsi="Century" w:cs="Times New Roman"/>
                <w:snapToGrid w:val="0"/>
                <w:color w:val="0000FF"/>
                <w:szCs w:val="21"/>
              </w:rPr>
            </w:pPr>
          </w:p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eastAsia="ＭＳ 明朝" w:hAnsi="Century" w:cs="Times New Roman"/>
                <w:snapToGrid w:val="0"/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B" w:rsidRPr="00CB0BAA" w:rsidRDefault="006265CB" w:rsidP="00A237ED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CB0BAA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 xml:space="preserve">　</w:t>
            </w:r>
          </w:p>
        </w:tc>
      </w:tr>
    </w:tbl>
    <w:p w:rsidR="00FD2BA9" w:rsidRPr="00320695" w:rsidRDefault="00FD2BA9" w:rsidP="00CB0BAA">
      <w:pPr>
        <w:rPr>
          <w:sz w:val="24"/>
          <w:szCs w:val="24"/>
        </w:rPr>
      </w:pPr>
    </w:p>
    <w:sectPr w:rsidR="00FD2BA9" w:rsidRPr="003206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95" w:rsidRDefault="00320695" w:rsidP="00320695">
      <w:r>
        <w:separator/>
      </w:r>
    </w:p>
  </w:endnote>
  <w:endnote w:type="continuationSeparator" w:id="0">
    <w:p w:rsidR="00320695" w:rsidRDefault="00320695" w:rsidP="0032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95" w:rsidRDefault="00320695" w:rsidP="00320695">
      <w:r>
        <w:separator/>
      </w:r>
    </w:p>
  </w:footnote>
  <w:footnote w:type="continuationSeparator" w:id="0">
    <w:p w:rsidR="00320695" w:rsidRDefault="00320695" w:rsidP="0032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695" w:rsidRPr="00FD2BA9" w:rsidRDefault="00FD2BA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="006C5ABF">
      <w:rPr>
        <w:rFonts w:hint="eastAsia"/>
        <w:sz w:val="24"/>
        <w:szCs w:val="24"/>
      </w:rPr>
      <w:t>８</w:t>
    </w:r>
    <w:r>
      <w:rPr>
        <w:rFonts w:hint="eastAsia"/>
        <w:sz w:val="24"/>
        <w:szCs w:val="24"/>
      </w:rPr>
      <w:t>号様式（第</w:t>
    </w:r>
    <w:r w:rsidR="006C5ABF">
      <w:rPr>
        <w:rFonts w:hint="eastAsia"/>
        <w:sz w:val="24"/>
        <w:szCs w:val="24"/>
      </w:rPr>
      <w:t>１４</w:t>
    </w:r>
    <w:r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5"/>
    <w:rsid w:val="000F413E"/>
    <w:rsid w:val="00320695"/>
    <w:rsid w:val="004E18C9"/>
    <w:rsid w:val="005D53A0"/>
    <w:rsid w:val="006265CB"/>
    <w:rsid w:val="006701AE"/>
    <w:rsid w:val="006C5ABF"/>
    <w:rsid w:val="00B82292"/>
    <w:rsid w:val="00BA50BB"/>
    <w:rsid w:val="00BE7C81"/>
    <w:rsid w:val="00BF259F"/>
    <w:rsid w:val="00CB0BAA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DFB70"/>
  <w15:chartTrackingRefBased/>
  <w15:docId w15:val="{F79BCC40-EA01-4293-9F20-F0F9D60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695"/>
  </w:style>
  <w:style w:type="paragraph" w:styleId="a5">
    <w:name w:val="footer"/>
    <w:basedOn w:val="a"/>
    <w:link w:val="a6"/>
    <w:uiPriority w:val="99"/>
    <w:unhideWhenUsed/>
    <w:rsid w:val="0032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695"/>
  </w:style>
  <w:style w:type="table" w:styleId="a7">
    <w:name w:val="Table Grid"/>
    <w:basedOn w:val="a1"/>
    <w:uiPriority w:val="39"/>
    <w:rsid w:val="004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スポーツ振興課03</cp:lastModifiedBy>
  <cp:revision>5</cp:revision>
  <cp:lastPrinted>2023-03-01T05:02:00Z</cp:lastPrinted>
  <dcterms:created xsi:type="dcterms:W3CDTF">2022-04-19T05:53:00Z</dcterms:created>
  <dcterms:modified xsi:type="dcterms:W3CDTF">2023-03-01T05:02:00Z</dcterms:modified>
</cp:coreProperties>
</file>